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38" w:rsidRPr="006C5C91" w:rsidRDefault="006C5C91" w:rsidP="006C5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C5C91">
        <w:rPr>
          <w:rFonts w:ascii="Times New Roman" w:hAnsi="Times New Roman" w:cs="Times New Roman"/>
          <w:sz w:val="28"/>
          <w:szCs w:val="28"/>
        </w:rPr>
        <w:t>еречень муниципальных услуг, оказываемых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учреждением, подведомственным</w:t>
      </w:r>
      <w:r w:rsidRPr="006C5C91">
        <w:rPr>
          <w:rFonts w:ascii="Times New Roman" w:hAnsi="Times New Roman" w:cs="Times New Roman"/>
          <w:sz w:val="28"/>
          <w:szCs w:val="28"/>
        </w:rPr>
        <w:t xml:space="preserve"> Управлению социальной защиты населения администрации </w:t>
      </w:r>
      <w:proofErr w:type="spellStart"/>
      <w:r w:rsidRPr="006C5C91">
        <w:rPr>
          <w:rFonts w:ascii="Times New Roman" w:hAnsi="Times New Roman" w:cs="Times New Roman"/>
          <w:sz w:val="28"/>
          <w:szCs w:val="28"/>
        </w:rPr>
        <w:t>Каслинского</w:t>
      </w:r>
      <w:proofErr w:type="spellEnd"/>
      <w:r w:rsidRPr="006C5C91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horzAnchor="margin" w:tblpXSpec="center" w:tblpY="1029"/>
        <w:tblW w:w="16160" w:type="dxa"/>
        <w:tblLayout w:type="fixed"/>
        <w:tblLook w:val="04A0"/>
      </w:tblPr>
      <w:tblGrid>
        <w:gridCol w:w="567"/>
        <w:gridCol w:w="1418"/>
        <w:gridCol w:w="1418"/>
        <w:gridCol w:w="992"/>
        <w:gridCol w:w="1276"/>
        <w:gridCol w:w="1134"/>
        <w:gridCol w:w="1487"/>
        <w:gridCol w:w="1180"/>
        <w:gridCol w:w="1302"/>
        <w:gridCol w:w="1276"/>
        <w:gridCol w:w="1417"/>
        <w:gridCol w:w="1276"/>
        <w:gridCol w:w="1417"/>
      </w:tblGrid>
      <w:tr w:rsidR="006C5C91" w:rsidRPr="00A94B06" w:rsidTr="009506DC">
        <w:tc>
          <w:tcPr>
            <w:tcW w:w="567" w:type="dxa"/>
          </w:tcPr>
          <w:p w:rsidR="006C5C91" w:rsidRPr="00A94B06" w:rsidRDefault="006C5C91" w:rsidP="0095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0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94B0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94B0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94B0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8" w:type="dxa"/>
          </w:tcPr>
          <w:p w:rsidR="006C5C91" w:rsidRPr="00A94B06" w:rsidRDefault="006C5C91" w:rsidP="0095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06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 или работы</w:t>
            </w:r>
          </w:p>
        </w:tc>
        <w:tc>
          <w:tcPr>
            <w:tcW w:w="1418" w:type="dxa"/>
          </w:tcPr>
          <w:p w:rsidR="006C5C91" w:rsidRPr="00A94B06" w:rsidRDefault="006C5C91" w:rsidP="0095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06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A94B06">
              <w:rPr>
                <w:rFonts w:ascii="Times New Roman" w:hAnsi="Times New Roman" w:cs="Times New Roman"/>
                <w:sz w:val="18"/>
                <w:szCs w:val="18"/>
              </w:rPr>
              <w:t>ОКВЭД</w:t>
            </w:r>
            <w:proofErr w:type="gramEnd"/>
            <w:r w:rsidRPr="00A94B06">
              <w:rPr>
                <w:rFonts w:ascii="Times New Roman" w:hAnsi="Times New Roman" w:cs="Times New Roman"/>
                <w:sz w:val="18"/>
                <w:szCs w:val="18"/>
              </w:rPr>
              <w:t xml:space="preserve"> которой соответствует муниципальная услуга или работа</w:t>
            </w:r>
          </w:p>
        </w:tc>
        <w:tc>
          <w:tcPr>
            <w:tcW w:w="992" w:type="dxa"/>
          </w:tcPr>
          <w:p w:rsidR="006C5C91" w:rsidRPr="00A94B06" w:rsidRDefault="006C5C91" w:rsidP="0095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0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органа, осуществляющего полномочия учредителя</w:t>
            </w:r>
          </w:p>
        </w:tc>
        <w:tc>
          <w:tcPr>
            <w:tcW w:w="1276" w:type="dxa"/>
          </w:tcPr>
          <w:p w:rsidR="006C5C91" w:rsidRPr="00A94B06" w:rsidRDefault="006C5C91" w:rsidP="0095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06">
              <w:rPr>
                <w:rFonts w:ascii="Times New Roman" w:hAnsi="Times New Roman" w:cs="Times New Roman"/>
                <w:sz w:val="18"/>
                <w:szCs w:val="18"/>
              </w:rPr>
              <w:t>Код ГРБС, в соответствии с реестром участников бюджетного процесса</w:t>
            </w:r>
          </w:p>
        </w:tc>
        <w:tc>
          <w:tcPr>
            <w:tcW w:w="1134" w:type="dxa"/>
          </w:tcPr>
          <w:p w:rsidR="006C5C91" w:rsidRPr="00A94B06" w:rsidRDefault="006C5C91" w:rsidP="0095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06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учреждения и его код в соответствии с реестром участников бюджетного процесса</w:t>
            </w:r>
          </w:p>
        </w:tc>
        <w:tc>
          <w:tcPr>
            <w:tcW w:w="1487" w:type="dxa"/>
          </w:tcPr>
          <w:p w:rsidR="006C5C91" w:rsidRPr="00A94B06" w:rsidRDefault="006C5C91" w:rsidP="0095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06"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муниципальной услуги или  работы</w:t>
            </w:r>
          </w:p>
        </w:tc>
        <w:tc>
          <w:tcPr>
            <w:tcW w:w="1180" w:type="dxa"/>
          </w:tcPr>
          <w:p w:rsidR="006C5C91" w:rsidRPr="00A94B06" w:rsidRDefault="006C5C91" w:rsidP="0095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06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1302" w:type="dxa"/>
          </w:tcPr>
          <w:p w:rsidR="006C5C91" w:rsidRPr="00A94B06" w:rsidRDefault="006C5C91" w:rsidP="0095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06">
              <w:rPr>
                <w:rFonts w:ascii="Times New Roman" w:hAnsi="Times New Roman" w:cs="Times New Roman"/>
                <w:sz w:val="18"/>
                <w:szCs w:val="18"/>
              </w:rPr>
              <w:t xml:space="preserve">Вид деятельности муниципального учреждения </w:t>
            </w:r>
          </w:p>
        </w:tc>
        <w:tc>
          <w:tcPr>
            <w:tcW w:w="1276" w:type="dxa"/>
          </w:tcPr>
          <w:p w:rsidR="006C5C91" w:rsidRPr="00A94B06" w:rsidRDefault="006C5C91" w:rsidP="0095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06">
              <w:rPr>
                <w:rFonts w:ascii="Times New Roman" w:hAnsi="Times New Roman" w:cs="Times New Roman"/>
                <w:sz w:val="18"/>
                <w:szCs w:val="18"/>
              </w:rPr>
              <w:t>Категории потребителей муниципальной услуги или работы</w:t>
            </w:r>
          </w:p>
        </w:tc>
        <w:tc>
          <w:tcPr>
            <w:tcW w:w="1417" w:type="dxa"/>
          </w:tcPr>
          <w:p w:rsidR="006C5C91" w:rsidRPr="00A94B06" w:rsidRDefault="006C5C91" w:rsidP="0095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0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показателей, характеризующих качество и (или) объем муниципальной услуги (выполняемой работы)</w:t>
            </w:r>
          </w:p>
        </w:tc>
        <w:tc>
          <w:tcPr>
            <w:tcW w:w="1276" w:type="dxa"/>
          </w:tcPr>
          <w:p w:rsidR="006C5C91" w:rsidRPr="00A94B06" w:rsidRDefault="006C5C91" w:rsidP="0095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06">
              <w:rPr>
                <w:rFonts w:ascii="Times New Roman" w:hAnsi="Times New Roman" w:cs="Times New Roman"/>
                <w:sz w:val="18"/>
                <w:szCs w:val="18"/>
              </w:rPr>
              <w:t>Указание на бесплатность или платность муниципальной услуги</w:t>
            </w:r>
          </w:p>
        </w:tc>
        <w:tc>
          <w:tcPr>
            <w:tcW w:w="1417" w:type="dxa"/>
          </w:tcPr>
          <w:p w:rsidR="006C5C91" w:rsidRPr="00A94B06" w:rsidRDefault="006C5C91" w:rsidP="0095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06">
              <w:rPr>
                <w:rFonts w:ascii="Times New Roman" w:hAnsi="Times New Roman" w:cs="Times New Roman"/>
                <w:sz w:val="18"/>
                <w:szCs w:val="18"/>
              </w:rPr>
              <w:t>Реквизиты нормативных правовых актов, являющихся основанием для включения муниципальной услуги или работы</w:t>
            </w:r>
          </w:p>
        </w:tc>
      </w:tr>
      <w:tr w:rsidR="006C5C91" w:rsidRPr="00A94B06" w:rsidTr="009506DC">
        <w:tc>
          <w:tcPr>
            <w:tcW w:w="567" w:type="dxa"/>
          </w:tcPr>
          <w:p w:rsidR="006C5C91" w:rsidRPr="00A94B06" w:rsidRDefault="006C5C91" w:rsidP="009506DC">
            <w:pPr>
              <w:jc w:val="center"/>
              <w:rPr>
                <w:sz w:val="18"/>
                <w:szCs w:val="18"/>
              </w:rPr>
            </w:pPr>
            <w:r w:rsidRPr="00A94B06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6C5C91" w:rsidRPr="00A94B06" w:rsidRDefault="006C5C91" w:rsidP="009506DC">
            <w:pPr>
              <w:jc w:val="center"/>
              <w:rPr>
                <w:sz w:val="18"/>
                <w:szCs w:val="18"/>
              </w:rPr>
            </w:pPr>
            <w:r w:rsidRPr="00A94B06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6C5C91" w:rsidRPr="00A94B06" w:rsidRDefault="006C5C91" w:rsidP="009506DC">
            <w:pPr>
              <w:jc w:val="center"/>
              <w:rPr>
                <w:sz w:val="18"/>
                <w:szCs w:val="18"/>
              </w:rPr>
            </w:pPr>
            <w:r w:rsidRPr="00A94B0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C5C91" w:rsidRPr="00A94B06" w:rsidRDefault="006C5C91" w:rsidP="009506DC">
            <w:pPr>
              <w:jc w:val="center"/>
              <w:rPr>
                <w:sz w:val="18"/>
                <w:szCs w:val="18"/>
              </w:rPr>
            </w:pPr>
            <w:r w:rsidRPr="00A94B06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6C5C91" w:rsidRPr="00A94B06" w:rsidRDefault="006C5C91" w:rsidP="009506DC">
            <w:pPr>
              <w:jc w:val="center"/>
              <w:rPr>
                <w:sz w:val="18"/>
                <w:szCs w:val="18"/>
              </w:rPr>
            </w:pPr>
            <w:r w:rsidRPr="00A94B06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C5C91" w:rsidRPr="00A94B06" w:rsidRDefault="006C5C91" w:rsidP="009506DC">
            <w:pPr>
              <w:jc w:val="center"/>
              <w:rPr>
                <w:sz w:val="18"/>
                <w:szCs w:val="18"/>
              </w:rPr>
            </w:pPr>
            <w:r w:rsidRPr="00A94B06">
              <w:rPr>
                <w:sz w:val="18"/>
                <w:szCs w:val="18"/>
              </w:rPr>
              <w:t>6</w:t>
            </w:r>
          </w:p>
        </w:tc>
        <w:tc>
          <w:tcPr>
            <w:tcW w:w="1487" w:type="dxa"/>
          </w:tcPr>
          <w:p w:rsidR="006C5C91" w:rsidRPr="00A94B06" w:rsidRDefault="006C5C91" w:rsidP="009506DC">
            <w:pPr>
              <w:jc w:val="center"/>
              <w:rPr>
                <w:sz w:val="18"/>
                <w:szCs w:val="18"/>
              </w:rPr>
            </w:pPr>
            <w:r w:rsidRPr="00A94B06">
              <w:rPr>
                <w:sz w:val="18"/>
                <w:szCs w:val="18"/>
              </w:rPr>
              <w:t>7</w:t>
            </w:r>
          </w:p>
        </w:tc>
        <w:tc>
          <w:tcPr>
            <w:tcW w:w="1180" w:type="dxa"/>
          </w:tcPr>
          <w:p w:rsidR="006C5C91" w:rsidRPr="00A94B06" w:rsidRDefault="006C5C91" w:rsidP="009506DC">
            <w:pPr>
              <w:jc w:val="center"/>
              <w:rPr>
                <w:sz w:val="18"/>
                <w:szCs w:val="18"/>
              </w:rPr>
            </w:pPr>
            <w:r w:rsidRPr="00A94B06">
              <w:rPr>
                <w:sz w:val="18"/>
                <w:szCs w:val="18"/>
              </w:rPr>
              <w:t>8</w:t>
            </w:r>
          </w:p>
        </w:tc>
        <w:tc>
          <w:tcPr>
            <w:tcW w:w="1302" w:type="dxa"/>
          </w:tcPr>
          <w:p w:rsidR="006C5C91" w:rsidRPr="00A94B06" w:rsidRDefault="006C5C91" w:rsidP="009506DC">
            <w:pPr>
              <w:jc w:val="center"/>
              <w:rPr>
                <w:sz w:val="18"/>
                <w:szCs w:val="18"/>
              </w:rPr>
            </w:pPr>
            <w:r w:rsidRPr="00A94B06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6C5C91" w:rsidRPr="00A94B06" w:rsidRDefault="006C5C91" w:rsidP="009506DC">
            <w:pPr>
              <w:jc w:val="center"/>
              <w:rPr>
                <w:sz w:val="18"/>
                <w:szCs w:val="18"/>
              </w:rPr>
            </w:pPr>
            <w:r w:rsidRPr="00A94B06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6C5C91" w:rsidRPr="00A94B06" w:rsidRDefault="006C5C91" w:rsidP="009506DC">
            <w:pPr>
              <w:jc w:val="center"/>
              <w:rPr>
                <w:sz w:val="18"/>
                <w:szCs w:val="18"/>
              </w:rPr>
            </w:pPr>
            <w:r w:rsidRPr="00A94B06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6C5C91" w:rsidRPr="00A94B06" w:rsidRDefault="006C5C91" w:rsidP="009506DC">
            <w:pPr>
              <w:jc w:val="center"/>
              <w:rPr>
                <w:sz w:val="18"/>
                <w:szCs w:val="18"/>
              </w:rPr>
            </w:pPr>
            <w:r w:rsidRPr="00A94B06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6C5C91" w:rsidRPr="00A94B06" w:rsidRDefault="006C5C91" w:rsidP="009506DC">
            <w:pPr>
              <w:jc w:val="center"/>
              <w:rPr>
                <w:sz w:val="18"/>
                <w:szCs w:val="18"/>
              </w:rPr>
            </w:pPr>
            <w:r w:rsidRPr="00A94B06">
              <w:rPr>
                <w:sz w:val="18"/>
                <w:szCs w:val="18"/>
              </w:rPr>
              <w:t>13</w:t>
            </w:r>
          </w:p>
        </w:tc>
      </w:tr>
      <w:tr w:rsidR="006C5C91" w:rsidRPr="00A94B06" w:rsidTr="009506DC">
        <w:tc>
          <w:tcPr>
            <w:tcW w:w="567" w:type="dxa"/>
          </w:tcPr>
          <w:p w:rsidR="006C5C91" w:rsidRPr="00A94B06" w:rsidRDefault="006C5C91" w:rsidP="009506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5C91" w:rsidRPr="00A94B06" w:rsidRDefault="006C5C91" w:rsidP="009506D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94B06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</w:t>
            </w:r>
          </w:p>
          <w:p w:rsidR="006C5C91" w:rsidRPr="00A94B06" w:rsidRDefault="006C5C91" w:rsidP="009506D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94B0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поддержка    детей-</w:t>
            </w:r>
            <w:r w:rsidRPr="00A94B0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сирот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94B0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94B0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детей,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94B0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оставшихся        без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94B06">
              <w:rPr>
                <w:rFonts w:ascii="Times New Roman" w:eastAsia="Times New Roman" w:hAnsi="Times New Roman" w:cs="Times New Roman"/>
                <w:sz w:val="16"/>
                <w:szCs w:val="16"/>
              </w:rPr>
              <w:t>попечения</w:t>
            </w:r>
          </w:p>
          <w:p w:rsidR="006C5C91" w:rsidRPr="00A94B06" w:rsidRDefault="006C5C91" w:rsidP="009506D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94B0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родителей в период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их    пребывания</w:t>
            </w:r>
            <w:r w:rsidRPr="00A94B0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proofErr w:type="gramStart"/>
            <w:r w:rsidRPr="00A94B0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в</w:t>
            </w:r>
            <w:proofErr w:type="gramEnd"/>
          </w:p>
          <w:p w:rsidR="006C5C91" w:rsidRPr="00A94B06" w:rsidRDefault="006C5C91" w:rsidP="009506D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94B0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муниципальных</w:t>
            </w:r>
          </w:p>
          <w:p w:rsidR="006C5C91" w:rsidRPr="00A94B06" w:rsidRDefault="006C5C91" w:rsidP="009506D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94B0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образовательных</w:t>
            </w:r>
          </w:p>
          <w:p w:rsidR="006C5C91" w:rsidRPr="00A94B06" w:rsidRDefault="006C5C91" w:rsidP="009506D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4B0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учреждениях</w:t>
            </w:r>
            <w:proofErr w:type="gramEnd"/>
            <w:r w:rsidRPr="00A94B0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    для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94B0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детей-</w:t>
            </w:r>
            <w:r w:rsidRPr="00A94B0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сирот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94B0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94B0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детей,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94B0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оставшихся        без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A94B06">
              <w:rPr>
                <w:rFonts w:ascii="Times New Roman" w:eastAsia="Times New Roman" w:hAnsi="Times New Roman" w:cs="Times New Roman"/>
                <w:sz w:val="16"/>
                <w:szCs w:val="16"/>
              </w:rPr>
              <w:t>попечения</w:t>
            </w:r>
          </w:p>
          <w:p w:rsidR="006C5C91" w:rsidRPr="00A94B06" w:rsidRDefault="006C5C91" w:rsidP="009506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4B0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родителей</w:t>
            </w:r>
          </w:p>
        </w:tc>
        <w:tc>
          <w:tcPr>
            <w:tcW w:w="1418" w:type="dxa"/>
          </w:tcPr>
          <w:p w:rsidR="006C5C91" w:rsidRPr="00A94B06" w:rsidRDefault="006C5C91" w:rsidP="009506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85.31</w:t>
            </w:r>
          </w:p>
        </w:tc>
        <w:tc>
          <w:tcPr>
            <w:tcW w:w="992" w:type="dxa"/>
          </w:tcPr>
          <w:p w:rsidR="006C5C91" w:rsidRPr="00A94B06" w:rsidRDefault="006C5C91" w:rsidP="009506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Каслинского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6C5C91" w:rsidRPr="00A94B06" w:rsidRDefault="006C5C91" w:rsidP="009506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674</w:t>
            </w:r>
          </w:p>
        </w:tc>
        <w:tc>
          <w:tcPr>
            <w:tcW w:w="1134" w:type="dxa"/>
          </w:tcPr>
          <w:p w:rsidR="006C5C91" w:rsidRPr="00B22507" w:rsidRDefault="006C5C91" w:rsidP="009506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образовательное учреждения для детей-сирот и детей, оставшихся без попечения родителей, специальный (коррекционный) детский дом для детей с ограниченными возможностями здоровья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VII</w:t>
            </w:r>
            <w:r w:rsidRPr="00B225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Каслинского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487" w:type="dxa"/>
          </w:tcPr>
          <w:p w:rsidR="006C5C91" w:rsidRDefault="006C5C91" w:rsidP="009506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создание условий, приближенных к домашним;</w:t>
            </w:r>
          </w:p>
          <w:p w:rsidR="006C5C91" w:rsidRDefault="006C5C91" w:rsidP="009506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оказание первой доврачебной</w:t>
            </w:r>
          </w:p>
          <w:p w:rsidR="006C5C91" w:rsidRDefault="006C5C91" w:rsidP="009506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помощи; </w:t>
            </w:r>
          </w:p>
          <w:p w:rsidR="006C5C91" w:rsidRDefault="006C5C91" w:rsidP="009506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оказание комплексной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медик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санитарной помощи и содействие органам опеки и попечительства в устройстве несовершеннолетнего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интернатное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учреждение, семью;</w:t>
            </w:r>
          </w:p>
          <w:p w:rsidR="006C5C91" w:rsidRDefault="006C5C91" w:rsidP="009506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выявление и анализ причин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социальной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дезадапции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несовершеннолетнего;</w:t>
            </w:r>
          </w:p>
          <w:p w:rsidR="006C5C91" w:rsidRDefault="006C5C91" w:rsidP="009506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разработка комплексных мер, направленных на вывод несовершеннолетнего из трудной жизненной ситуации;</w:t>
            </w:r>
          </w:p>
          <w:p w:rsidR="006C5C91" w:rsidRDefault="006C5C91" w:rsidP="009506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разработка и реализация планов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программ в сфере организации деятельности по оказанию услуги полного государственного обеспечения детей-сирот и детей, оставшихся без попечения родителей;</w:t>
            </w:r>
          </w:p>
          <w:p w:rsidR="006C5C91" w:rsidRDefault="006C5C91" w:rsidP="009506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-обеспечение потребности детей в питании, комплектах одежды и обуви, мягкого инвентаря, общежития, предметов хозяйственного обихода, личной гигиены;</w:t>
            </w:r>
          </w:p>
          <w:p w:rsidR="006C5C91" w:rsidRDefault="006C5C91" w:rsidP="009506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подготовка детей к успешному усвоению школьной программы;</w:t>
            </w:r>
          </w:p>
          <w:p w:rsidR="006C5C91" w:rsidRDefault="006C5C91" w:rsidP="009506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подготовка детей к самостоятельной жизни в обществе;</w:t>
            </w:r>
          </w:p>
          <w:p w:rsidR="006C5C91" w:rsidRPr="00A94B06" w:rsidRDefault="006C5C91" w:rsidP="009506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повышение уровня социальной адаптации воспитанников в соответствии с возрастными стандартами социализации</w:t>
            </w:r>
          </w:p>
        </w:tc>
        <w:tc>
          <w:tcPr>
            <w:tcW w:w="1180" w:type="dxa"/>
          </w:tcPr>
          <w:p w:rsidR="006C5C91" w:rsidRPr="00A94B06" w:rsidRDefault="006C5C91" w:rsidP="009506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полного государственного обеспечения</w:t>
            </w:r>
          </w:p>
        </w:tc>
        <w:tc>
          <w:tcPr>
            <w:tcW w:w="1302" w:type="dxa"/>
          </w:tcPr>
          <w:p w:rsidR="006C5C91" w:rsidRPr="00A94B06" w:rsidRDefault="006C5C91" w:rsidP="009506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Социальное обслуживание детей-сирот, безнадзорных детей, детей, оставшихся без попечения родителей, нуждающихся в социальной защите</w:t>
            </w:r>
          </w:p>
        </w:tc>
        <w:tc>
          <w:tcPr>
            <w:tcW w:w="1276" w:type="dxa"/>
          </w:tcPr>
          <w:p w:rsidR="006C5C91" w:rsidRPr="00A94B06" w:rsidRDefault="006C5C91" w:rsidP="009506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Дети-сироты и дети, оставшиеся без попечения родителей</w:t>
            </w:r>
          </w:p>
        </w:tc>
        <w:tc>
          <w:tcPr>
            <w:tcW w:w="1417" w:type="dxa"/>
          </w:tcPr>
          <w:p w:rsidR="006C5C91" w:rsidRPr="00994491" w:rsidRDefault="006C5C91" w:rsidP="009506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9449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99449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укомплекто-</w:t>
            </w:r>
            <w:r w:rsidRPr="00994491">
              <w:rPr>
                <w:rFonts w:ascii="Times New Roman" w:eastAsia="Times New Roman" w:hAnsi="Times New Roman" w:cs="Times New Roman"/>
                <w:sz w:val="18"/>
                <w:szCs w:val="18"/>
              </w:rPr>
              <w:t>ванность</w:t>
            </w:r>
            <w:proofErr w:type="spellEnd"/>
            <w:proofErr w:type="gramEnd"/>
          </w:p>
          <w:p w:rsidR="006C5C91" w:rsidRPr="00994491" w:rsidRDefault="006C5C91" w:rsidP="009506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94491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кадрами </w:t>
            </w:r>
            <w:proofErr w:type="gramStart"/>
            <w:r w:rsidRPr="00994491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по</w:t>
            </w:r>
            <w:proofErr w:type="gramEnd"/>
          </w:p>
          <w:p w:rsidR="006C5C91" w:rsidRPr="00994491" w:rsidRDefault="006C5C91" w:rsidP="009506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94491">
              <w:rPr>
                <w:rFonts w:ascii="Times New Roman" w:eastAsia="Times New Roman" w:hAnsi="Times New Roman" w:cs="Times New Roman"/>
                <w:sz w:val="18"/>
                <w:szCs w:val="18"/>
              </w:rPr>
              <w:t>штатному</w:t>
            </w:r>
          </w:p>
          <w:p w:rsidR="006C5C91" w:rsidRDefault="006C5C91" w:rsidP="009506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9449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расписанию:</w:t>
            </w:r>
          </w:p>
          <w:p w:rsidR="006C5C91" w:rsidRPr="00994491" w:rsidRDefault="006C5C91" w:rsidP="009506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9449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- </w:t>
            </w:r>
            <w:r w:rsidRPr="0099449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квалифика</w:t>
            </w:r>
            <w:r w:rsidRPr="00994491">
              <w:rPr>
                <w:rFonts w:ascii="Times New Roman" w:eastAsia="Times New Roman" w:hAnsi="Times New Roman" w:cs="Times New Roman"/>
                <w:sz w:val="18"/>
                <w:szCs w:val="18"/>
              </w:rPr>
              <w:t>ция</w:t>
            </w:r>
          </w:p>
          <w:p w:rsidR="006C5C91" w:rsidRPr="00994491" w:rsidRDefault="006C5C91" w:rsidP="009506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9449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специалистов.</w:t>
            </w:r>
          </w:p>
          <w:p w:rsidR="006C5C91" w:rsidRDefault="006C5C91" w:rsidP="009506DC">
            <w:pPr>
              <w:shd w:val="clear" w:color="auto" w:fill="FFFFFF"/>
              <w:ind w:left="2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99449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предоставляю</w:t>
            </w:r>
          </w:p>
          <w:p w:rsidR="006C5C91" w:rsidRDefault="006C5C91" w:rsidP="009506DC">
            <w:pPr>
              <w:shd w:val="clear" w:color="auto" w:fill="FFFFFF"/>
              <w:ind w:left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94491">
              <w:rPr>
                <w:rFonts w:ascii="Times New Roman" w:eastAsia="Times New Roman" w:hAnsi="Times New Roman" w:cs="Times New Roman"/>
                <w:sz w:val="18"/>
                <w:szCs w:val="18"/>
              </w:rPr>
              <w:t>щих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муниципальную услугу;</w:t>
            </w:r>
          </w:p>
          <w:p w:rsidR="006C5C91" w:rsidRDefault="006C5C91" w:rsidP="009506DC">
            <w:pPr>
              <w:shd w:val="clear" w:color="auto" w:fill="FFFFFF"/>
              <w:ind w:left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отсутствие обращений с жалобами на качество или процесс предоставления услуги;</w:t>
            </w:r>
          </w:p>
          <w:p w:rsidR="006C5C91" w:rsidRDefault="006C5C91" w:rsidP="009506DC">
            <w:pPr>
              <w:shd w:val="clear" w:color="auto" w:fill="FFFFFF"/>
              <w:ind w:left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количество воспитаннико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материально- техническая обеспеченность; - соблюдение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масанитарно-гигиенических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правил;</w:t>
            </w:r>
          </w:p>
          <w:p w:rsidR="006C5C91" w:rsidRDefault="006C5C91" w:rsidP="009506DC">
            <w:pPr>
              <w:shd w:val="clear" w:color="auto" w:fill="FFFFFF"/>
              <w:ind w:left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соблюдение правил пожарной безопасности;</w:t>
            </w:r>
          </w:p>
          <w:p w:rsidR="006C5C91" w:rsidRDefault="006C5C91" w:rsidP="009506DC">
            <w:pPr>
              <w:shd w:val="clear" w:color="auto" w:fill="FFFFFF"/>
              <w:ind w:left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5C91" w:rsidRDefault="006C5C91" w:rsidP="009506DC">
            <w:pPr>
              <w:shd w:val="clear" w:color="auto" w:fill="FFFFFF"/>
              <w:ind w:left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обслуживаемых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нуждающихся в социальной защите:</w:t>
            </w:r>
          </w:p>
          <w:p w:rsidR="006C5C91" w:rsidRPr="00994491" w:rsidRDefault="006C5C91" w:rsidP="009506DC">
            <w:pPr>
              <w:shd w:val="clear" w:color="auto" w:fill="FFFFFF"/>
              <w:ind w:left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Объем 59 человек. </w:t>
            </w:r>
          </w:p>
        </w:tc>
        <w:tc>
          <w:tcPr>
            <w:tcW w:w="1276" w:type="dxa"/>
          </w:tcPr>
          <w:p w:rsidR="006C5C91" w:rsidRPr="00A94B06" w:rsidRDefault="006C5C91" w:rsidP="009506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Предоставляется на безвозмездной основе</w:t>
            </w:r>
          </w:p>
        </w:tc>
        <w:tc>
          <w:tcPr>
            <w:tcW w:w="1417" w:type="dxa"/>
          </w:tcPr>
          <w:p w:rsidR="006C5C91" w:rsidRDefault="006C5C91" w:rsidP="009506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0EC2">
              <w:rPr>
                <w:rFonts w:ascii="Times New Roman" w:hAnsi="Times New Roman" w:cs="Times New Roman"/>
                <w:sz w:val="18"/>
                <w:szCs w:val="18"/>
              </w:rPr>
              <w:t>Федеральный закон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29.12.2012 3 273-ФЗ «Об образовании в Российской Федерации»;</w:t>
            </w:r>
          </w:p>
          <w:p w:rsidR="006C5C91" w:rsidRDefault="006C5C91" w:rsidP="009506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24.06.1999 г. №120-ФЗ «</w:t>
            </w:r>
            <w:r w:rsidRPr="00BC0EC2">
              <w:rPr>
                <w:rFonts w:ascii="Times New Roman" w:hAnsi="Times New Roman" w:cs="Times New Roman"/>
                <w:sz w:val="18"/>
                <w:szCs w:val="18"/>
              </w:rPr>
              <w:t>Об основах системы профилактики безнадзорности и правонарушений несовершеннолетних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»; </w:t>
            </w:r>
          </w:p>
          <w:p w:rsidR="006C5C91" w:rsidRDefault="006C5C91" w:rsidP="009506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 Челябинской области от 25.10.2007 № 212-ЗО «О мерах социальной поддержки детей-сирот и детей, оставшихся без попечения родителей,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вознаграждении, причитающемся приемному родителю, и социальных гарантиях приемной семье»;</w:t>
            </w:r>
          </w:p>
          <w:p w:rsidR="006C5C91" w:rsidRPr="00BC0EC2" w:rsidRDefault="006C5C91" w:rsidP="009506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0B1">
              <w:rPr>
                <w:rFonts w:ascii="Times New Roman" w:hAnsi="Times New Roman" w:cs="Times New Roman"/>
                <w:sz w:val="18"/>
                <w:szCs w:val="18"/>
              </w:rPr>
              <w:t>Закон Челябинской области от 22 декабря 2005 г. N 442-ЗО "О наделении органов местного самоуправления государственными полномочиями по социальной поддержке детей-сирот и детей, оставшихся без попечения родителей"</w:t>
            </w:r>
          </w:p>
        </w:tc>
      </w:tr>
    </w:tbl>
    <w:p w:rsidR="006C5C91" w:rsidRPr="00A94B06" w:rsidRDefault="006C5C91">
      <w:pPr>
        <w:spacing w:after="0" w:line="240" w:lineRule="auto"/>
        <w:rPr>
          <w:sz w:val="18"/>
          <w:szCs w:val="18"/>
        </w:rPr>
      </w:pPr>
    </w:p>
    <w:sectPr w:rsidR="006C5C91" w:rsidRPr="00A94B06" w:rsidSect="006C5C9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7AA4"/>
    <w:rsid w:val="00057E2F"/>
    <w:rsid w:val="000E7A86"/>
    <w:rsid w:val="001A49F8"/>
    <w:rsid w:val="002D6B38"/>
    <w:rsid w:val="004752E1"/>
    <w:rsid w:val="00570A0B"/>
    <w:rsid w:val="006038B3"/>
    <w:rsid w:val="00670F6A"/>
    <w:rsid w:val="006C5C91"/>
    <w:rsid w:val="00857289"/>
    <w:rsid w:val="009640B1"/>
    <w:rsid w:val="00994491"/>
    <w:rsid w:val="00A94B06"/>
    <w:rsid w:val="00B22507"/>
    <w:rsid w:val="00BB04B2"/>
    <w:rsid w:val="00BC0EC2"/>
    <w:rsid w:val="00C77AA4"/>
    <w:rsid w:val="00E349A1"/>
    <w:rsid w:val="00E464F1"/>
    <w:rsid w:val="00F9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Programmist</dc:creator>
  <cp:lastModifiedBy>Programmist</cp:lastModifiedBy>
  <cp:revision>3</cp:revision>
  <dcterms:created xsi:type="dcterms:W3CDTF">2015-01-26T07:05:00Z</dcterms:created>
  <dcterms:modified xsi:type="dcterms:W3CDTF">2015-01-27T04:00:00Z</dcterms:modified>
</cp:coreProperties>
</file>